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891DA" w14:textId="7E9D3D2E" w:rsidR="00EC0018" w:rsidRPr="00E37484" w:rsidRDefault="002F7DCB" w:rsidP="00FA7622">
      <w:pPr>
        <w:pStyle w:val="Title"/>
        <w:rPr>
          <w:color w:val="363944"/>
        </w:rPr>
      </w:pPr>
      <w:r>
        <w:rPr>
          <w:color w:val="363944"/>
        </w:rPr>
        <w:t>Privacy Policy</w:t>
      </w:r>
    </w:p>
    <w:p w14:paraId="3E587FBE" w14:textId="2C0863D9" w:rsidR="00FA7622" w:rsidRPr="002F7DCB" w:rsidRDefault="002F7DCB" w:rsidP="00FA7622">
      <w:pPr>
        <w:pStyle w:val="Subtitle"/>
        <w:rPr>
          <w:color w:val="363944"/>
          <w:sz w:val="28"/>
          <w:szCs w:val="28"/>
        </w:rPr>
      </w:pPr>
      <w:r w:rsidRPr="002F7DCB">
        <w:rPr>
          <w:color w:val="363944"/>
          <w:sz w:val="28"/>
          <w:szCs w:val="28"/>
        </w:rPr>
        <w:t>Easy Read</w:t>
      </w:r>
    </w:p>
    <w:p w14:paraId="2EED5D5F" w14:textId="77777777" w:rsidR="00E37484" w:rsidRDefault="00E37484" w:rsidP="00FA7622"/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2694"/>
        <w:gridCol w:w="8647"/>
      </w:tblGrid>
      <w:tr w:rsidR="00147C17" w14:paraId="170AD242" w14:textId="77777777" w:rsidTr="00975593">
        <w:tc>
          <w:tcPr>
            <w:tcW w:w="2694" w:type="dxa"/>
            <w:vAlign w:val="center"/>
          </w:tcPr>
          <w:p w14:paraId="2102D21A" w14:textId="42255C8A" w:rsidR="002F7DCB" w:rsidRDefault="002F7DCB" w:rsidP="00975593">
            <w:pPr>
              <w:jc w:val="center"/>
              <w:rPr>
                <w:rStyle w:val="Strong"/>
              </w:rPr>
            </w:pPr>
            <w:r>
              <w:rPr>
                <w:rStyle w:val="Strong"/>
                <w:noProof/>
              </w:rPr>
              <w:drawing>
                <wp:inline distT="0" distB="0" distL="0" distR="0" wp14:anchorId="09B24C44" wp14:editId="39694A47">
                  <wp:extent cx="1228039" cy="818866"/>
                  <wp:effectExtent l="0" t="0" r="0" b="0"/>
                  <wp:docPr id="2041757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855" cy="824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14:paraId="0442F056" w14:textId="40791CEF" w:rsidR="002F7DCB" w:rsidRPr="002F7DCB" w:rsidRDefault="00B40DD1" w:rsidP="002F7DCB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B40DD1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The Rights Information and Advocacy Centre (RIAC) knows how important privacy is. We are committed to protecting your personal information.</w:t>
            </w:r>
          </w:p>
        </w:tc>
      </w:tr>
      <w:tr w:rsidR="00147C17" w14:paraId="1A331C6C" w14:textId="77777777" w:rsidTr="002F7DCB">
        <w:tc>
          <w:tcPr>
            <w:tcW w:w="2694" w:type="dxa"/>
          </w:tcPr>
          <w:p w14:paraId="1530FE9A" w14:textId="4E36B353" w:rsidR="002F7DCB" w:rsidRDefault="00D6218B" w:rsidP="002F7DCB">
            <w:pPr>
              <w:jc w:val="center"/>
              <w:rPr>
                <w:rStyle w:val="Strong"/>
              </w:rPr>
            </w:pPr>
            <w:r>
              <w:rPr>
                <w:rStyle w:val="Strong"/>
                <w:noProof/>
              </w:rPr>
              <w:drawing>
                <wp:inline distT="0" distB="0" distL="0" distR="0" wp14:anchorId="3922844A" wp14:editId="25FB2579">
                  <wp:extent cx="737870" cy="756285"/>
                  <wp:effectExtent l="0" t="0" r="5080" b="5715"/>
                  <wp:docPr id="98122018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14:paraId="6422301F" w14:textId="77777777" w:rsidR="00F24DB2" w:rsidRDefault="00F24DB2" w:rsidP="002F7DC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</w:rPr>
            </w:pPr>
          </w:p>
          <w:p w14:paraId="53E9E69F" w14:textId="0E6F6FD6" w:rsidR="002F7DCB" w:rsidRDefault="002F7DCB" w:rsidP="002F7DC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rial" w:hAnsi="Arial" w:cs="Arial"/>
                <w:sz w:val="28"/>
                <w:szCs w:val="28"/>
              </w:rPr>
              <w:t>This Privacy Policy relates to everything you do with RIAC.</w:t>
            </w:r>
            <w:r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4F4136F4" w14:textId="77777777" w:rsidR="002F7DCB" w:rsidRDefault="002F7DCB" w:rsidP="002F7DC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13A41E82" w14:textId="77777777" w:rsidR="002F7DCB" w:rsidRPr="002F7DCB" w:rsidRDefault="002F7DCB" w:rsidP="002F7DCB">
            <w:pPr>
              <w:pStyle w:val="paragraph"/>
              <w:spacing w:before="0" w:beforeAutospacing="0" w:after="0" w:afterAutospacing="0"/>
              <w:textAlignment w:val="baseline"/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2F7DCB" w14:paraId="15698801" w14:textId="77777777" w:rsidTr="002F7DCB">
        <w:trPr>
          <w:trHeight w:val="472"/>
        </w:trPr>
        <w:tc>
          <w:tcPr>
            <w:tcW w:w="11341" w:type="dxa"/>
            <w:gridSpan w:val="2"/>
            <w:shd w:val="clear" w:color="auto" w:fill="FAC67C"/>
          </w:tcPr>
          <w:p w14:paraId="72D94CF0" w14:textId="1282E629" w:rsidR="002F7DCB" w:rsidRPr="002F7DCB" w:rsidRDefault="002F7DCB" w:rsidP="002F7DC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Strong"/>
                <w:rFonts w:ascii="Segoe UI" w:hAnsi="Segoe UI" w:cs="Segoe UI"/>
                <w:b w:val="0"/>
                <w:bCs w:val="0"/>
              </w:rPr>
            </w:pPr>
            <w:r w:rsidRPr="002F7DCB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>When you sign the RIAC consent form you agree to this policy every time you:</w:t>
            </w:r>
          </w:p>
        </w:tc>
      </w:tr>
      <w:tr w:rsidR="00147C17" w14:paraId="60C6079F" w14:textId="77777777" w:rsidTr="0077166C">
        <w:tc>
          <w:tcPr>
            <w:tcW w:w="2694" w:type="dxa"/>
            <w:vAlign w:val="center"/>
          </w:tcPr>
          <w:p w14:paraId="0C9348BC" w14:textId="3B8BDD14" w:rsidR="002F7DCB" w:rsidRDefault="0086417E" w:rsidP="0077166C">
            <w:pPr>
              <w:jc w:val="center"/>
              <w:rPr>
                <w:rStyle w:val="Strong"/>
              </w:rPr>
            </w:pPr>
            <w:r>
              <w:rPr>
                <w:rFonts w:ascii="Helvetica" w:hAnsi="Helvetica"/>
                <w:b/>
                <w:bCs/>
                <w:noProof/>
              </w:rPr>
              <w:drawing>
                <wp:inline distT="0" distB="0" distL="0" distR="0" wp14:anchorId="7FAD14B0" wp14:editId="793D0601">
                  <wp:extent cx="595494" cy="595494"/>
                  <wp:effectExtent l="0" t="0" r="0" b="0"/>
                  <wp:docPr id="529913159" name="Picture 1" descr="A computer screen with a keyboard and a mou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913159" name="Picture 1" descr="A computer screen with a keyboard and a mouse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4637" cy="60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14:paraId="095A1AE2" w14:textId="0E9CF044" w:rsidR="002F7DCB" w:rsidRPr="002F7DCB" w:rsidRDefault="002F7DCB" w:rsidP="0077166C">
            <w:pPr>
              <w:jc w:val="center"/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2F7DCB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Use the RIAC website</w:t>
            </w:r>
          </w:p>
        </w:tc>
      </w:tr>
      <w:tr w:rsidR="00147C17" w14:paraId="01EBD872" w14:textId="77777777" w:rsidTr="0077166C">
        <w:tc>
          <w:tcPr>
            <w:tcW w:w="2694" w:type="dxa"/>
            <w:vAlign w:val="center"/>
          </w:tcPr>
          <w:p w14:paraId="281F4F75" w14:textId="096CEA46" w:rsidR="002F7DCB" w:rsidRDefault="000245C6" w:rsidP="0077166C">
            <w:pPr>
              <w:jc w:val="center"/>
              <w:rPr>
                <w:rStyle w:val="Strong"/>
              </w:rPr>
            </w:pPr>
            <w:r>
              <w:rPr>
                <w:rFonts w:ascii="Helvetica" w:hAnsi="Helvetica"/>
                <w:b/>
                <w:bCs/>
                <w:noProof/>
              </w:rPr>
              <w:drawing>
                <wp:inline distT="0" distB="0" distL="0" distR="0" wp14:anchorId="4BD226ED" wp14:editId="582C1F59">
                  <wp:extent cx="612250" cy="612250"/>
                  <wp:effectExtent l="0" t="0" r="0" b="0"/>
                  <wp:docPr id="1368681936" name="Picture 4" descr="A white envelope with a letter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681936" name="Picture 4" descr="A white envelope with a letter on it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52" cy="623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1442">
              <w:rPr>
                <w:rStyle w:val="Strong"/>
                <w:noProof/>
              </w:rPr>
              <w:drawing>
                <wp:inline distT="0" distB="0" distL="0" distR="0" wp14:anchorId="6BE4CE19" wp14:editId="07A2BE58">
                  <wp:extent cx="725170" cy="725170"/>
                  <wp:effectExtent l="0" t="0" r="0" b="0"/>
                  <wp:docPr id="18492250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14:paraId="5437F62C" w14:textId="56451CA9" w:rsidR="002F7DCB" w:rsidRPr="002F7DCB" w:rsidRDefault="002F7DCB" w:rsidP="0077166C">
            <w:pPr>
              <w:jc w:val="center"/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2F7DCB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Write, Phone or email RIAC</w:t>
            </w:r>
          </w:p>
        </w:tc>
      </w:tr>
      <w:tr w:rsidR="00147C17" w14:paraId="4456410B" w14:textId="77777777" w:rsidTr="0077166C">
        <w:tc>
          <w:tcPr>
            <w:tcW w:w="2694" w:type="dxa"/>
            <w:vAlign w:val="center"/>
          </w:tcPr>
          <w:p w14:paraId="4FDB3473" w14:textId="00EC4D10" w:rsidR="002F7DCB" w:rsidRDefault="002F7DCB" w:rsidP="0077166C">
            <w:pPr>
              <w:jc w:val="center"/>
              <w:rPr>
                <w:rStyle w:val="Strong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1DBF7447" wp14:editId="1D098524">
                  <wp:simplePos x="0" y="0"/>
                  <wp:positionH relativeFrom="column">
                    <wp:posOffset>-24130</wp:posOffset>
                  </wp:positionH>
                  <wp:positionV relativeFrom="page">
                    <wp:posOffset>50165</wp:posOffset>
                  </wp:positionV>
                  <wp:extent cx="381000" cy="254635"/>
                  <wp:effectExtent l="0" t="0" r="0" b="0"/>
                  <wp:wrapNone/>
                  <wp:docPr id="2108894872" name="Picture 2" descr="A black and orang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471213" name="Picture 2" descr="A black and orange logo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5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1442">
              <w:rPr>
                <w:rFonts w:ascii="Helvetica" w:hAnsi="Helvetica"/>
                <w:b/>
                <w:bCs/>
                <w:noProof/>
              </w:rPr>
              <w:drawing>
                <wp:inline distT="0" distB="0" distL="0" distR="0" wp14:anchorId="045503D5" wp14:editId="67FD735E">
                  <wp:extent cx="745899" cy="745899"/>
                  <wp:effectExtent l="0" t="0" r="0" b="0"/>
                  <wp:docPr id="503560419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560419" name="Graphic 503560419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495" cy="7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14:paraId="277811F9" w14:textId="1DF687C3" w:rsidR="002F7DCB" w:rsidRPr="002F7DCB" w:rsidRDefault="002F7DCB" w:rsidP="0077166C">
            <w:pPr>
              <w:jc w:val="center"/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2F7DCB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Talk to a RIAC staff member</w:t>
            </w:r>
          </w:p>
        </w:tc>
      </w:tr>
      <w:tr w:rsidR="002F7DCB" w14:paraId="502B43DD" w14:textId="77777777" w:rsidTr="002F7DCB">
        <w:tc>
          <w:tcPr>
            <w:tcW w:w="11341" w:type="dxa"/>
            <w:gridSpan w:val="2"/>
            <w:shd w:val="clear" w:color="auto" w:fill="FAC67C"/>
          </w:tcPr>
          <w:p w14:paraId="6A155A04" w14:textId="2EBBAF21" w:rsidR="002F7DCB" w:rsidRPr="002F7DCB" w:rsidRDefault="002F7DCB" w:rsidP="002F7DCB">
            <w:pPr>
              <w:jc w:val="center"/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H</w:t>
            </w:r>
            <w:r>
              <w:rPr>
                <w:rStyle w:val="Strong"/>
                <w:rFonts w:ascii="Arial" w:hAnsi="Arial" w:cs="Arial"/>
                <w:sz w:val="28"/>
                <w:szCs w:val="28"/>
              </w:rPr>
              <w:t>ow does RIAC use your personal information?</w:t>
            </w:r>
          </w:p>
        </w:tc>
      </w:tr>
      <w:tr w:rsidR="00147C17" w14:paraId="1E9860CC" w14:textId="77777777" w:rsidTr="00D6218B">
        <w:tc>
          <w:tcPr>
            <w:tcW w:w="2694" w:type="dxa"/>
            <w:vAlign w:val="center"/>
          </w:tcPr>
          <w:p w14:paraId="26D74B28" w14:textId="005F6A70" w:rsidR="002F7DCB" w:rsidRDefault="00953FEE" w:rsidP="00D6218B">
            <w:pPr>
              <w:jc w:val="center"/>
              <w:rPr>
                <w:rStyle w:val="Strong"/>
              </w:rPr>
            </w:pPr>
            <w:r w:rsidRPr="00953FEE">
              <w:rPr>
                <w:rStyle w:val="Strong"/>
              </w:rPr>
              <w:drawing>
                <wp:inline distT="0" distB="0" distL="0" distR="0" wp14:anchorId="67830222" wp14:editId="2320C26B">
                  <wp:extent cx="701582" cy="825099"/>
                  <wp:effectExtent l="0" t="0" r="3810" b="0"/>
                  <wp:docPr id="5564305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43059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538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14:paraId="50EED847" w14:textId="19C3A922" w:rsidR="00F24DB2" w:rsidRPr="00F24DB2" w:rsidRDefault="00F24DB2" w:rsidP="00D6218B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F24DB2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To get to know you</w:t>
            </w:r>
          </w:p>
          <w:p w14:paraId="78A294DD" w14:textId="4695772A" w:rsidR="00F24DB2" w:rsidRPr="00F24DB2" w:rsidRDefault="00F24DB2" w:rsidP="00D6218B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F24DB2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To assist you to with 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supporting and helping you</w:t>
            </w:r>
          </w:p>
          <w:p w14:paraId="2C6AF727" w14:textId="1035E749" w:rsidR="002F7DCB" w:rsidRPr="002F7DCB" w:rsidRDefault="00F24DB2" w:rsidP="00D6218B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F24DB2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To decide if RIAC is doing a good job or if we could do better</w:t>
            </w:r>
          </w:p>
        </w:tc>
      </w:tr>
      <w:tr w:rsidR="00147C17" w14:paraId="63FEA961" w14:textId="77777777" w:rsidTr="00953FEE">
        <w:tc>
          <w:tcPr>
            <w:tcW w:w="2694" w:type="dxa"/>
            <w:vAlign w:val="center"/>
          </w:tcPr>
          <w:p w14:paraId="779AC321" w14:textId="77777777" w:rsidR="00F24DB2" w:rsidRDefault="00F24DB2" w:rsidP="00953FEE">
            <w:pPr>
              <w:jc w:val="center"/>
              <w:rPr>
                <w:rFonts w:ascii="Helvetica" w:hAnsi="Helvetica"/>
                <w:b/>
                <w:bCs/>
              </w:rPr>
            </w:pPr>
          </w:p>
          <w:p w14:paraId="4447C0BC" w14:textId="22361C56" w:rsidR="00F24DB2" w:rsidRPr="00F24DB2" w:rsidRDefault="003105F6" w:rsidP="00953FEE">
            <w:pPr>
              <w:jc w:val="center"/>
              <w:rPr>
                <w:rFonts w:ascii="Helvetica" w:hAnsi="Helvetica"/>
                <w:b/>
                <w:bCs/>
              </w:rPr>
            </w:pPr>
            <w:r>
              <w:rPr>
                <w:rFonts w:ascii="Helvetica" w:hAnsi="Helvetica"/>
                <w:b/>
                <w:bCs/>
                <w:noProof/>
              </w:rPr>
              <w:drawing>
                <wp:inline distT="0" distB="0" distL="0" distR="0" wp14:anchorId="51161F3B" wp14:editId="580AEA8F">
                  <wp:extent cx="719267" cy="697067"/>
                  <wp:effectExtent l="0" t="0" r="5080" b="8255"/>
                  <wp:docPr id="104161237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483" cy="702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vAlign w:val="center"/>
          </w:tcPr>
          <w:p w14:paraId="152B7DC4" w14:textId="3E196514" w:rsidR="00F24DB2" w:rsidRDefault="00F24DB2" w:rsidP="00953FEE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Sometimes</w:t>
            </w:r>
            <w:r w:rsidRPr="00F24DB2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, RIAC is 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asked</w:t>
            </w:r>
            <w:r w:rsidRPr="00F24DB2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to 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give some</w:t>
            </w:r>
            <w:r w:rsidRPr="00F24DB2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information to 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our </w:t>
            </w:r>
            <w:r w:rsidRPr="00F24DB2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funding bodies and participate in program audits.</w:t>
            </w:r>
          </w:p>
          <w:p w14:paraId="0FB9BFC5" w14:textId="72271E35" w:rsidR="00F24DB2" w:rsidRPr="002F7DCB" w:rsidRDefault="00F24DB2" w:rsidP="00953FEE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We will get your consent before we do this.</w:t>
            </w:r>
          </w:p>
        </w:tc>
      </w:tr>
      <w:tr w:rsidR="00F24DB2" w14:paraId="1C3F048A" w14:textId="77777777" w:rsidTr="00F24DB2">
        <w:tc>
          <w:tcPr>
            <w:tcW w:w="11341" w:type="dxa"/>
            <w:gridSpan w:val="2"/>
            <w:shd w:val="clear" w:color="auto" w:fill="FAC67C"/>
          </w:tcPr>
          <w:p w14:paraId="5EAFE05C" w14:textId="47D1F517" w:rsidR="00F24DB2" w:rsidRPr="00F24DB2" w:rsidRDefault="00F24DB2" w:rsidP="00F24DB2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F24DB2">
              <w:rPr>
                <w:rStyle w:val="Strong"/>
                <w:rFonts w:ascii="Arial" w:hAnsi="Arial" w:cs="Arial"/>
                <w:sz w:val="28"/>
                <w:szCs w:val="28"/>
              </w:rPr>
              <w:t>Where Does RIAC Store Your Personal Information?</w:t>
            </w:r>
          </w:p>
        </w:tc>
      </w:tr>
      <w:tr w:rsidR="00147C17" w14:paraId="536B9F71" w14:textId="77777777" w:rsidTr="00D6218B">
        <w:tc>
          <w:tcPr>
            <w:tcW w:w="2694" w:type="dxa"/>
            <w:vAlign w:val="center"/>
          </w:tcPr>
          <w:p w14:paraId="2BAD10F5" w14:textId="77777777" w:rsidR="00F24DB2" w:rsidRDefault="00F24DB2" w:rsidP="00D6218B">
            <w:pPr>
              <w:jc w:val="center"/>
              <w:rPr>
                <w:rFonts w:ascii="Helvetica" w:hAnsi="Helvetica"/>
                <w:b/>
                <w:bCs/>
              </w:rPr>
            </w:pPr>
          </w:p>
          <w:p w14:paraId="2A3EF75B" w14:textId="78E0BABB" w:rsidR="00F24DB2" w:rsidRPr="00F24DB2" w:rsidRDefault="0023567E" w:rsidP="00D6218B">
            <w:pPr>
              <w:jc w:val="center"/>
              <w:rPr>
                <w:rFonts w:ascii="Helvetica" w:hAnsi="Helvetica"/>
                <w:b/>
                <w:bCs/>
              </w:rPr>
            </w:pPr>
            <w:r>
              <w:rPr>
                <w:rFonts w:ascii="Helvetica" w:hAnsi="Helvetica"/>
                <w:b/>
                <w:bCs/>
                <w:noProof/>
              </w:rPr>
              <w:drawing>
                <wp:inline distT="0" distB="0" distL="0" distR="0" wp14:anchorId="732BAEC8" wp14:editId="22F1FC6A">
                  <wp:extent cx="729089" cy="729089"/>
                  <wp:effectExtent l="0" t="0" r="0" b="0"/>
                  <wp:docPr id="159439853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51" cy="730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14:paraId="7F787D5E" w14:textId="1704B8B3" w:rsidR="00F24DB2" w:rsidRPr="00F24DB2" w:rsidRDefault="00F24DB2" w:rsidP="00F24DB2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F24DB2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All information is locked away. </w:t>
            </w:r>
          </w:p>
          <w:p w14:paraId="46F2E79D" w14:textId="1655CC4E" w:rsidR="00F24DB2" w:rsidRPr="00F24DB2" w:rsidRDefault="00F24DB2" w:rsidP="00F24DB2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F24DB2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All computers have passwords to protect your information </w:t>
            </w:r>
          </w:p>
          <w:p w14:paraId="30430ADE" w14:textId="29704160" w:rsidR="00F24DB2" w:rsidRDefault="00F24DB2" w:rsidP="00F24DB2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F24DB2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All information is stored electronically in Australia  </w:t>
            </w:r>
          </w:p>
          <w:p w14:paraId="67158320" w14:textId="77777777" w:rsidR="00F24DB2" w:rsidRDefault="00F24DB2" w:rsidP="00F24DB2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</w:p>
          <w:p w14:paraId="4CA43AAB" w14:textId="6FAC4C19" w:rsidR="0023567E" w:rsidRPr="002F7DCB" w:rsidRDefault="0023567E" w:rsidP="00F24DB2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F24DB2" w14:paraId="31C5236C" w14:textId="77777777" w:rsidTr="00F24DB2">
        <w:tc>
          <w:tcPr>
            <w:tcW w:w="11341" w:type="dxa"/>
            <w:gridSpan w:val="2"/>
            <w:shd w:val="clear" w:color="auto" w:fill="FAC67C"/>
          </w:tcPr>
          <w:p w14:paraId="458C4879" w14:textId="29332993" w:rsidR="00F24DB2" w:rsidRPr="00F24DB2" w:rsidRDefault="00F24DB2" w:rsidP="00F24DB2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F24DB2">
              <w:rPr>
                <w:rStyle w:val="Strong"/>
                <w:rFonts w:ascii="Arial" w:hAnsi="Arial" w:cs="Arial"/>
                <w:sz w:val="28"/>
                <w:szCs w:val="28"/>
              </w:rPr>
              <w:lastRenderedPageBreak/>
              <w:t>When Does RIAC Share your Personal Information?</w:t>
            </w:r>
          </w:p>
        </w:tc>
      </w:tr>
      <w:tr w:rsidR="00147C17" w14:paraId="6DD37A33" w14:textId="77777777" w:rsidTr="00D6218B">
        <w:tc>
          <w:tcPr>
            <w:tcW w:w="2694" w:type="dxa"/>
            <w:vAlign w:val="center"/>
          </w:tcPr>
          <w:p w14:paraId="5F0741BF" w14:textId="77777777" w:rsidR="00F24DB2" w:rsidRDefault="00F24DB2" w:rsidP="00D6218B">
            <w:pPr>
              <w:jc w:val="center"/>
              <w:rPr>
                <w:rFonts w:ascii="Helvetica" w:hAnsi="Helvetica"/>
                <w:b/>
                <w:bCs/>
              </w:rPr>
            </w:pPr>
          </w:p>
          <w:p w14:paraId="53A4BD92" w14:textId="03D9B069" w:rsidR="00F24DB2" w:rsidRPr="00F24DB2" w:rsidRDefault="0023567E" w:rsidP="00D6218B">
            <w:pPr>
              <w:jc w:val="center"/>
              <w:rPr>
                <w:rFonts w:ascii="Helvetica" w:hAnsi="Helvetica"/>
                <w:b/>
                <w:bCs/>
              </w:rPr>
            </w:pPr>
            <w:r>
              <w:rPr>
                <w:rFonts w:ascii="Helvetica" w:hAnsi="Helvetica"/>
                <w:b/>
                <w:bCs/>
                <w:noProof/>
              </w:rPr>
              <w:drawing>
                <wp:inline distT="0" distB="0" distL="0" distR="0" wp14:anchorId="515159DA" wp14:editId="73FFD221">
                  <wp:extent cx="1166842" cy="1166842"/>
                  <wp:effectExtent l="0" t="0" r="0" b="0"/>
                  <wp:docPr id="2118432584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432584" name="Graphic 2118432584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100" cy="11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14:paraId="1510443B" w14:textId="5967CEDE" w:rsidR="00F24DB2" w:rsidRPr="00F24DB2" w:rsidRDefault="00F24DB2" w:rsidP="00F24DB2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F24DB2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When we need to talk to someone about what you have asked us to help you with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.</w:t>
            </w:r>
            <w:r w:rsidRPr="00F24DB2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</w:p>
          <w:p w14:paraId="6B6A0E78" w14:textId="39D73EAF" w:rsidR="00F24DB2" w:rsidRPr="00F24DB2" w:rsidRDefault="00F24DB2" w:rsidP="00F24DB2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F24DB2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When someone wants to check that RIAC are doing things right.  </w:t>
            </w:r>
          </w:p>
          <w:p w14:paraId="23C80B2B" w14:textId="118C961F" w:rsidR="00F24DB2" w:rsidRPr="00F24DB2" w:rsidRDefault="00F24DB2" w:rsidP="00F24DB2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F24DB2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If we believe you are at risk of harm to yourself or others </w:t>
            </w:r>
          </w:p>
          <w:p w14:paraId="72096779" w14:textId="4C61351B" w:rsidR="00F24DB2" w:rsidRPr="002F7DCB" w:rsidRDefault="00F24DB2" w:rsidP="00F24DB2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F24DB2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As required by law</w:t>
            </w:r>
          </w:p>
        </w:tc>
      </w:tr>
      <w:tr w:rsidR="00F24DB2" w14:paraId="30869873" w14:textId="77777777" w:rsidTr="00F24DB2">
        <w:tc>
          <w:tcPr>
            <w:tcW w:w="11341" w:type="dxa"/>
            <w:gridSpan w:val="2"/>
            <w:shd w:val="clear" w:color="auto" w:fill="FAC67C"/>
          </w:tcPr>
          <w:p w14:paraId="3F5EBD07" w14:textId="18B6906C" w:rsidR="00F24DB2" w:rsidRPr="00F24DB2" w:rsidRDefault="00F24DB2" w:rsidP="00F24DB2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F24DB2">
              <w:rPr>
                <w:rStyle w:val="Strong"/>
                <w:rFonts w:ascii="Arial" w:hAnsi="Arial" w:cs="Arial"/>
                <w:sz w:val="28"/>
                <w:szCs w:val="28"/>
              </w:rPr>
              <w:t>How Does RIAC Ensure Your Personal Information Is Correct?</w:t>
            </w:r>
          </w:p>
        </w:tc>
      </w:tr>
      <w:tr w:rsidR="00147C17" w14:paraId="2A2C4A6A" w14:textId="77777777" w:rsidTr="00D6218B">
        <w:tc>
          <w:tcPr>
            <w:tcW w:w="2694" w:type="dxa"/>
            <w:vAlign w:val="center"/>
          </w:tcPr>
          <w:p w14:paraId="3DAA810D" w14:textId="73BC858B" w:rsidR="00F24DB2" w:rsidRDefault="00712DF0" w:rsidP="00D6218B">
            <w:pPr>
              <w:jc w:val="center"/>
              <w:rPr>
                <w:rFonts w:ascii="Helvetica" w:hAnsi="Helvetica"/>
                <w:b/>
                <w:bCs/>
              </w:rPr>
            </w:pPr>
            <w:r>
              <w:rPr>
                <w:rFonts w:ascii="Helvetica" w:hAnsi="Helvetica"/>
                <w:b/>
                <w:bCs/>
                <w:noProof/>
              </w:rPr>
              <w:drawing>
                <wp:inline distT="0" distB="0" distL="0" distR="0" wp14:anchorId="4E814897" wp14:editId="11CC23D7">
                  <wp:extent cx="829310" cy="768350"/>
                  <wp:effectExtent l="0" t="0" r="8890" b="0"/>
                  <wp:docPr id="115347040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14:paraId="2CFFB4A7" w14:textId="6D7505C5" w:rsidR="00F24DB2" w:rsidRPr="00F24DB2" w:rsidRDefault="00F24DB2" w:rsidP="00F24DB2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F24DB2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Personal information will only be collected with your consent </w:t>
            </w:r>
          </w:p>
          <w:p w14:paraId="7F1BA8C9" w14:textId="3D6B3953" w:rsidR="00F24DB2" w:rsidRPr="00F24DB2" w:rsidRDefault="00F24DB2" w:rsidP="00F24DB2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F24DB2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You can help us by letting us know if there are any changes or something is wrong </w:t>
            </w:r>
          </w:p>
          <w:p w14:paraId="5125975A" w14:textId="6327159D" w:rsidR="00F24DB2" w:rsidRPr="00F24DB2" w:rsidRDefault="00F24DB2" w:rsidP="00F24DB2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F24DB2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RIAC will ask you from time to time</w:t>
            </w:r>
          </w:p>
        </w:tc>
      </w:tr>
      <w:tr w:rsidR="00F24DB2" w14:paraId="378B18F2" w14:textId="77777777" w:rsidTr="00F24DB2">
        <w:tc>
          <w:tcPr>
            <w:tcW w:w="11341" w:type="dxa"/>
            <w:gridSpan w:val="2"/>
            <w:shd w:val="clear" w:color="auto" w:fill="FAC67C"/>
          </w:tcPr>
          <w:p w14:paraId="3C8E3B70" w14:textId="6347F5F3" w:rsidR="00F24DB2" w:rsidRPr="00F24DB2" w:rsidRDefault="00F24DB2" w:rsidP="00F24DB2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F24DB2">
              <w:rPr>
                <w:rStyle w:val="Strong"/>
                <w:rFonts w:ascii="Arial" w:hAnsi="Arial" w:cs="Arial"/>
                <w:sz w:val="28"/>
                <w:szCs w:val="28"/>
              </w:rPr>
              <w:t>Breach of Confidentiality</w:t>
            </w:r>
          </w:p>
        </w:tc>
      </w:tr>
      <w:tr w:rsidR="00147C17" w14:paraId="1A4B1299" w14:textId="77777777" w:rsidTr="00D6218B">
        <w:tc>
          <w:tcPr>
            <w:tcW w:w="2694" w:type="dxa"/>
            <w:vAlign w:val="center"/>
          </w:tcPr>
          <w:p w14:paraId="085BE61A" w14:textId="29CAABD0" w:rsidR="002A5CD9" w:rsidRDefault="0064730F" w:rsidP="00D6218B">
            <w:pPr>
              <w:jc w:val="center"/>
              <w:rPr>
                <w:rFonts w:ascii="Helvetica" w:hAnsi="Helvetica"/>
                <w:b/>
                <w:bCs/>
              </w:rPr>
            </w:pPr>
            <w:r w:rsidRPr="0064730F">
              <w:rPr>
                <w:rFonts w:ascii="Helvetica" w:hAnsi="Helvetica"/>
                <w:b/>
                <w:bCs/>
              </w:rPr>
              <w:drawing>
                <wp:inline distT="0" distB="0" distL="0" distR="0" wp14:anchorId="5F2E169D" wp14:editId="3D8D5ACC">
                  <wp:extent cx="684398" cy="811838"/>
                  <wp:effectExtent l="0" t="0" r="1905" b="7620"/>
                  <wp:docPr id="10626449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64491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877" cy="82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E0F50" w14:textId="60DBAD94" w:rsidR="00F24DB2" w:rsidRDefault="00F24DB2" w:rsidP="00D6218B">
            <w:pPr>
              <w:jc w:val="center"/>
              <w:rPr>
                <w:rFonts w:ascii="Helvetica" w:hAnsi="Helvetica"/>
                <w:b/>
                <w:bCs/>
              </w:rPr>
            </w:pPr>
          </w:p>
        </w:tc>
        <w:tc>
          <w:tcPr>
            <w:tcW w:w="8647" w:type="dxa"/>
          </w:tcPr>
          <w:p w14:paraId="365D3354" w14:textId="720E14F4" w:rsidR="00F24DB2" w:rsidRDefault="002A5CD9" w:rsidP="002A5CD9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2A5CD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A breach of confidentiality 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is</w:t>
            </w:r>
            <w:r w:rsidRPr="002A5CD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when 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your </w:t>
            </w:r>
            <w:r w:rsidRPr="002A5CD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private information is shared with 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anyone</w:t>
            </w:r>
            <w:r w:rsidRPr="002A5CD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verbally, online, physically or in any other way </w:t>
            </w:r>
            <w:r w:rsidRPr="002A5CD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without 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your</w:t>
            </w:r>
            <w:r w:rsidRPr="002A5CD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consent.</w:t>
            </w:r>
          </w:p>
          <w:p w14:paraId="197E3885" w14:textId="0D16E16A" w:rsidR="002A5CD9" w:rsidRPr="00F24DB2" w:rsidRDefault="002A5CD9" w:rsidP="002A5CD9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RIAC has policies and procedures in place to make sure this does not happen and takes it very seriously if it does.</w:t>
            </w:r>
          </w:p>
        </w:tc>
      </w:tr>
      <w:tr w:rsidR="002A5CD9" w14:paraId="08818361" w14:textId="77777777" w:rsidTr="002A5CD9">
        <w:tc>
          <w:tcPr>
            <w:tcW w:w="11341" w:type="dxa"/>
            <w:gridSpan w:val="2"/>
            <w:shd w:val="clear" w:color="auto" w:fill="FAC67C"/>
          </w:tcPr>
          <w:p w14:paraId="6A48DE35" w14:textId="20D9B5F1" w:rsidR="002A5CD9" w:rsidRPr="002A5CD9" w:rsidRDefault="002A5CD9" w:rsidP="002A5CD9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2A5CD9">
              <w:rPr>
                <w:rStyle w:val="Strong"/>
                <w:rFonts w:ascii="Arial" w:hAnsi="Arial" w:cs="Arial"/>
                <w:sz w:val="28"/>
                <w:szCs w:val="28"/>
              </w:rPr>
              <w:t>How Can You Access Your Personal Information Collected By RIAC?</w:t>
            </w:r>
          </w:p>
        </w:tc>
      </w:tr>
      <w:tr w:rsidR="00147C17" w14:paraId="324D7749" w14:textId="77777777" w:rsidTr="00147C17">
        <w:tc>
          <w:tcPr>
            <w:tcW w:w="2694" w:type="dxa"/>
            <w:vAlign w:val="center"/>
          </w:tcPr>
          <w:p w14:paraId="416EEC06" w14:textId="3A0A0C1D" w:rsidR="002A5CD9" w:rsidRDefault="00AB40D7" w:rsidP="00D6218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EC1F87" wp14:editId="72657A19">
                  <wp:extent cx="737870" cy="780415"/>
                  <wp:effectExtent l="0" t="0" r="5080" b="635"/>
                  <wp:docPr id="83775182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93A29F" w14:textId="3D85BD12" w:rsidR="002A5CD9" w:rsidRDefault="00147C17" w:rsidP="00D6218B">
            <w:pPr>
              <w:jc w:val="center"/>
              <w:rPr>
                <w:noProof/>
              </w:rPr>
            </w:pPr>
            <w:r w:rsidRPr="00533AD6">
              <w:rPr>
                <w:rStyle w:val="Strong"/>
                <w:rFonts w:asciiTheme="minorHAnsi" w:hAnsiTheme="minorHAnsi" w:cstheme="minorHAnsi"/>
                <w:sz w:val="28"/>
                <w:szCs w:val="28"/>
              </w:rPr>
              <w:t>ceo@riac.org.au</w:t>
            </w:r>
          </w:p>
        </w:tc>
        <w:tc>
          <w:tcPr>
            <w:tcW w:w="8647" w:type="dxa"/>
            <w:vAlign w:val="center"/>
          </w:tcPr>
          <w:p w14:paraId="76BD9365" w14:textId="77777777" w:rsidR="002A5CD9" w:rsidRDefault="002A5CD9" w:rsidP="00147C17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2A5CD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You can ask to look at your information at any time by emailing the CEO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.</w:t>
            </w:r>
          </w:p>
          <w:p w14:paraId="66D27132" w14:textId="39A543F8" w:rsidR="002A5CD9" w:rsidRPr="002A5CD9" w:rsidRDefault="002A5CD9" w:rsidP="00147C17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2A5CD9" w14:paraId="2E54F81A" w14:textId="77777777" w:rsidTr="002A5CD9">
        <w:tc>
          <w:tcPr>
            <w:tcW w:w="11341" w:type="dxa"/>
            <w:gridSpan w:val="2"/>
            <w:shd w:val="clear" w:color="auto" w:fill="FAC67C"/>
          </w:tcPr>
          <w:p w14:paraId="5F14718C" w14:textId="60BF36B5" w:rsidR="002A5CD9" w:rsidRPr="002A5CD9" w:rsidRDefault="002A5CD9" w:rsidP="002A5CD9">
            <w:pPr>
              <w:jc w:val="center"/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2A5CD9">
              <w:rPr>
                <w:rStyle w:val="Strong"/>
                <w:rFonts w:ascii="Arial" w:hAnsi="Arial" w:cs="Arial"/>
                <w:sz w:val="28"/>
                <w:szCs w:val="28"/>
              </w:rPr>
              <w:t>Making a Privacy Complaint</w:t>
            </w:r>
          </w:p>
        </w:tc>
      </w:tr>
      <w:tr w:rsidR="00147C17" w14:paraId="01CA80C0" w14:textId="77777777" w:rsidTr="00D6218B">
        <w:tc>
          <w:tcPr>
            <w:tcW w:w="2694" w:type="dxa"/>
            <w:vAlign w:val="center"/>
          </w:tcPr>
          <w:p w14:paraId="52D428B9" w14:textId="3B11AE0C" w:rsidR="002A5CD9" w:rsidRDefault="00B23232" w:rsidP="00D6218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4ED9E0" wp14:editId="1609E6CF">
                  <wp:extent cx="1012630" cy="1012630"/>
                  <wp:effectExtent l="0" t="0" r="0" b="0"/>
                  <wp:docPr id="330401295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401295" name="Graphic 330401295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44" cy="1018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14:paraId="2071D6E7" w14:textId="086C66E0" w:rsidR="002A5CD9" w:rsidRPr="00B23232" w:rsidRDefault="002A5CD9" w:rsidP="002A5CD9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B23232">
              <w:rPr>
                <w:rStyle w:val="Strong"/>
                <w:rFonts w:ascii="Arial" w:hAnsi="Arial" w:cs="Arial"/>
                <w:sz w:val="28"/>
                <w:szCs w:val="28"/>
              </w:rPr>
              <w:t xml:space="preserve">Your privacy is important. </w:t>
            </w:r>
          </w:p>
          <w:p w14:paraId="4A4E2B44" w14:textId="41B35506" w:rsidR="002A5CD9" w:rsidRPr="002A5CD9" w:rsidRDefault="002A5CD9" w:rsidP="002A5CD9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2A5CD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If don’t like the way RIAC has used your personal information, please:  </w:t>
            </w:r>
          </w:p>
          <w:p w14:paraId="02291381" w14:textId="77777777" w:rsidR="002A5CD9" w:rsidRPr="002A5CD9" w:rsidRDefault="002A5CD9" w:rsidP="002A5CD9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2A5CD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Think about what you want to RIAC to do differently  </w:t>
            </w:r>
          </w:p>
          <w:p w14:paraId="6B19786C" w14:textId="17D1A31F" w:rsidR="002A5CD9" w:rsidRPr="002A5CD9" w:rsidRDefault="002A5CD9" w:rsidP="002A5CD9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2A5CD9">
              <w:rPr>
                <w:rStyle w:val="Strong"/>
                <w:rFonts w:ascii="Arial" w:hAnsi="Arial" w:cs="Arial"/>
                <w:sz w:val="28"/>
                <w:szCs w:val="28"/>
              </w:rPr>
              <w:t>Call RIAC on:</w:t>
            </w:r>
            <w:r w:rsidRPr="002A5CD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(03) 5222 5499 </w:t>
            </w:r>
          </w:p>
          <w:p w14:paraId="33074AF1" w14:textId="77777777" w:rsidR="002A5CD9" w:rsidRPr="002A5CD9" w:rsidRDefault="002A5CD9" w:rsidP="002A5CD9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2A5CD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RIAC will try and fix the problem as quickly as possible </w:t>
            </w:r>
          </w:p>
          <w:p w14:paraId="18BB3FBE" w14:textId="77777777" w:rsidR="002A5CD9" w:rsidRDefault="002A5CD9" w:rsidP="002A5CD9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</w:p>
          <w:p w14:paraId="3EF9551D" w14:textId="77777777" w:rsidR="002A5CD9" w:rsidRDefault="002A5CD9" w:rsidP="002A5CD9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</w:p>
          <w:p w14:paraId="65052FE0" w14:textId="62890E60" w:rsidR="002A5CD9" w:rsidRPr="002A5CD9" w:rsidRDefault="002A5CD9" w:rsidP="002A5CD9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2A5CD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If you don’t think that RIAC has fixed the problem, you can: </w:t>
            </w:r>
          </w:p>
          <w:p w14:paraId="45189FBC" w14:textId="77777777" w:rsidR="002A5CD9" w:rsidRDefault="002A5CD9" w:rsidP="002A5CD9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2A5CD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Talk to the RIAC Business Systems Manager </w:t>
            </w:r>
          </w:p>
          <w:p w14:paraId="79C50A2B" w14:textId="77777777" w:rsidR="002A5CD9" w:rsidRDefault="002A5CD9" w:rsidP="002A5CD9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2A5CD9">
              <w:rPr>
                <w:rStyle w:val="Strong"/>
                <w:rFonts w:ascii="Arial" w:hAnsi="Arial" w:cs="Arial"/>
                <w:sz w:val="28"/>
                <w:szCs w:val="28"/>
              </w:rPr>
              <w:t>Call: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  <w:r w:rsidRPr="002A5CD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0491 208 1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07</w:t>
            </w:r>
            <w:r w:rsidRPr="002A5CD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</w:p>
          <w:p w14:paraId="161CE432" w14:textId="47F0BE65" w:rsidR="002A5CD9" w:rsidRPr="002A5CD9" w:rsidRDefault="002A5CD9" w:rsidP="002A5CD9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2A5CD9">
              <w:rPr>
                <w:rStyle w:val="Strong"/>
                <w:rFonts w:ascii="Arial" w:hAnsi="Arial" w:cs="Arial"/>
                <w:sz w:val="28"/>
                <w:szCs w:val="28"/>
              </w:rPr>
              <w:t>Email: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  <w:hyperlink r:id="rId28" w:history="1">
              <w:r w:rsidRPr="00BF009D">
                <w:rPr>
                  <w:rStyle w:val="Hyperlink"/>
                  <w:rFonts w:ascii="Arial" w:hAnsi="Arial" w:cs="Arial"/>
                  <w:sz w:val="28"/>
                  <w:szCs w:val="28"/>
                </w:rPr>
                <w:t>feedbackandcomplaints@riac.org.au</w:t>
              </w:r>
            </w:hyperlink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</w:p>
          <w:p w14:paraId="6D6B184B" w14:textId="77777777" w:rsidR="002A5CD9" w:rsidRPr="002A5CD9" w:rsidRDefault="002A5CD9" w:rsidP="002A5CD9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</w:p>
          <w:p w14:paraId="5FE82280" w14:textId="77777777" w:rsidR="002A5CD9" w:rsidRDefault="002A5CD9" w:rsidP="002A5CD9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2A5CD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Contact the Complaints Resolution &amp; Referral Service </w:t>
            </w:r>
          </w:p>
          <w:p w14:paraId="408FF60C" w14:textId="303CC993" w:rsidR="002A5CD9" w:rsidRPr="002A5CD9" w:rsidRDefault="002A5CD9" w:rsidP="002A5CD9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2A5CD9">
              <w:rPr>
                <w:rStyle w:val="Strong"/>
                <w:rFonts w:ascii="Arial" w:hAnsi="Arial" w:cs="Arial"/>
                <w:sz w:val="28"/>
                <w:szCs w:val="28"/>
              </w:rPr>
              <w:t>Call:</w:t>
            </w:r>
            <w:r w:rsidRPr="002A5CD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1800 880 052. </w:t>
            </w:r>
          </w:p>
          <w:p w14:paraId="1E80A2B4" w14:textId="77777777" w:rsidR="002A5CD9" w:rsidRDefault="002A5CD9" w:rsidP="002A5CD9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</w:p>
          <w:p w14:paraId="302B222A" w14:textId="7166CD2A" w:rsidR="002A5CD9" w:rsidRPr="002A5CD9" w:rsidRDefault="002A5CD9" w:rsidP="002A5CD9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2A5CD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If you would like a copy of RIAC’s complete Information Privacy and Data Protection Policy, you can contact a RIAC staff member or find this on our website at </w:t>
            </w:r>
            <w:hyperlink r:id="rId29" w:history="1">
              <w:r w:rsidR="00E67990" w:rsidRPr="00BF009D">
                <w:rPr>
                  <w:rStyle w:val="Hyperlink"/>
                  <w:rFonts w:ascii="Arial" w:hAnsi="Arial" w:cs="Arial"/>
                  <w:sz w:val="28"/>
                  <w:szCs w:val="28"/>
                </w:rPr>
                <w:t>www.riac.org.au</w:t>
              </w:r>
            </w:hyperlink>
            <w:r w:rsidR="00E6799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  <w:r w:rsidRPr="002A5CD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</w:p>
        </w:tc>
      </w:tr>
    </w:tbl>
    <w:p w14:paraId="20EB73D0" w14:textId="349F6128" w:rsidR="003A5A7C" w:rsidRPr="00FA7622" w:rsidRDefault="003A5A7C" w:rsidP="00FA7622">
      <w:pPr>
        <w:rPr>
          <w:rStyle w:val="Strong"/>
        </w:rPr>
      </w:pPr>
    </w:p>
    <w:sectPr w:rsidR="003A5A7C" w:rsidRPr="00FA7622" w:rsidSect="00F24DB2">
      <w:footerReference w:type="default" r:id="rId30"/>
      <w:headerReference w:type="first" r:id="rId31"/>
      <w:footerReference w:type="first" r:id="rId32"/>
      <w:pgSz w:w="11906" w:h="16838"/>
      <w:pgMar w:top="720" w:right="720" w:bottom="720" w:left="720" w:header="709" w:footer="7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55F5E" w14:textId="77777777" w:rsidR="00952FBD" w:rsidRDefault="00952FBD" w:rsidP="00FA7622">
      <w:r>
        <w:separator/>
      </w:r>
    </w:p>
  </w:endnote>
  <w:endnote w:type="continuationSeparator" w:id="0">
    <w:p w14:paraId="04610363" w14:textId="77777777" w:rsidR="00952FBD" w:rsidRDefault="00952FBD" w:rsidP="00FA7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77B3B7C-4460-481B-9537-29DD83B08D1E}"/>
    <w:embedBold r:id="rId2" w:fontKey="{28DC27E9-08C4-4902-AD62-ECE8CEE87388}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Helvetica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3" w:fontKey="{0D8A17C0-3F9C-4E3B-962E-C5015C0F7CFE}"/>
    <w:embedBold r:id="rId4" w:fontKey="{442AEF45-4A0F-49CC-8736-0AFF14AD06AE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5" w:fontKey="{00CA1273-AC90-428F-A99A-D3804EAC9E76}"/>
    <w:embedBold r:id="rId6" w:fontKey="{662E4E5D-D887-483B-A094-035177FA24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0EE5C04-033C-46F5-A279-967115E1AFE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C005901-3946-4F55-A535-8F4472CEF9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E846D" w14:textId="0B90919F" w:rsidR="00B660BD" w:rsidRPr="00FA7622" w:rsidRDefault="00E67990" w:rsidP="00E37484">
    <w:pPr>
      <w:pStyle w:val="Footer"/>
      <w:tabs>
        <w:tab w:val="clear" w:pos="4513"/>
        <w:tab w:val="clear" w:pos="9026"/>
        <w:tab w:val="right" w:pos="9638"/>
      </w:tabs>
      <w:rPr>
        <w:rStyle w:val="PageNumber"/>
        <w:b w:val="0"/>
        <w:bCs w:val="0"/>
        <w:kern w:val="2"/>
        <w:sz w:val="16"/>
        <w:szCs w:val="16"/>
        <w:lang w:val="en-AU"/>
      </w:rPr>
    </w:pPr>
    <w:r>
      <w:t>QPD-ERPP</w:t>
    </w:r>
    <w:r w:rsidR="00B660BD" w:rsidRPr="00B660BD">
      <w:rPr>
        <w:sz w:val="18"/>
        <w:szCs w:val="18"/>
      </w:rPr>
      <w:tab/>
    </w:r>
    <w:r w:rsidR="00FA7622" w:rsidRPr="00FA7622">
      <w:rPr>
        <w:b/>
        <w:bCs/>
        <w:kern w:val="0"/>
        <w:sz w:val="21"/>
        <w:szCs w:val="21"/>
        <w:lang w:val="en-GB"/>
      </w:rPr>
      <w:t xml:space="preserve"> </w:t>
    </w:r>
    <w:r w:rsidR="00FA7622" w:rsidRPr="00FA7622">
      <w:rPr>
        <w:rStyle w:val="PageNumber"/>
      </w:rPr>
      <w:fldChar w:fldCharType="begin"/>
    </w:r>
    <w:r w:rsidR="00FA7622" w:rsidRPr="00FA7622">
      <w:rPr>
        <w:rStyle w:val="PageNumber"/>
      </w:rPr>
      <w:instrText xml:space="preserve"> PAGE </w:instrText>
    </w:r>
    <w:r w:rsidR="00FA7622" w:rsidRPr="00FA7622">
      <w:rPr>
        <w:rStyle w:val="PageNumber"/>
      </w:rPr>
      <w:fldChar w:fldCharType="separate"/>
    </w:r>
    <w:r w:rsidR="00FA7622" w:rsidRPr="00FA7622">
      <w:rPr>
        <w:rStyle w:val="PageNumber"/>
      </w:rPr>
      <w:t>1</w:t>
    </w:r>
    <w:r w:rsidR="00FA7622" w:rsidRPr="00FA7622"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0AD4C" w14:textId="6A150B35" w:rsidR="00E67990" w:rsidRDefault="00E67990">
    <w:pPr>
      <w:pStyle w:val="Footer"/>
    </w:pPr>
    <w:r>
      <w:t>QPD-ERPP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19AC3" w14:textId="77777777" w:rsidR="00952FBD" w:rsidRDefault="00952FBD" w:rsidP="00FA7622">
      <w:r>
        <w:separator/>
      </w:r>
    </w:p>
  </w:footnote>
  <w:footnote w:type="continuationSeparator" w:id="0">
    <w:p w14:paraId="0F2EB0FF" w14:textId="77777777" w:rsidR="00952FBD" w:rsidRDefault="00952FBD" w:rsidP="00FA76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B9C57" w14:textId="63B11FE8" w:rsidR="00F24DB2" w:rsidRDefault="00F24DB2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D220098" wp14:editId="0132A1A2">
          <wp:simplePos x="0" y="0"/>
          <wp:positionH relativeFrom="column">
            <wp:posOffset>5288508</wp:posOffset>
          </wp:positionH>
          <wp:positionV relativeFrom="page">
            <wp:posOffset>169801</wp:posOffset>
          </wp:positionV>
          <wp:extent cx="1501775" cy="1002665"/>
          <wp:effectExtent l="0" t="0" r="0" b="0"/>
          <wp:wrapNone/>
          <wp:docPr id="754471213" name="Picture 2" descr="A black and orang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4471213" name="Picture 2" descr="A black and orang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775" cy="1002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12ED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0B66D0C"/>
    <w:multiLevelType w:val="hybridMultilevel"/>
    <w:tmpl w:val="0DD05DB2"/>
    <w:lvl w:ilvl="0" w:tplc="E50E091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1056606">
    <w:abstractNumId w:val="1"/>
  </w:num>
  <w:num w:numId="2" w16cid:durableId="34740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0BD"/>
    <w:rsid w:val="000153F3"/>
    <w:rsid w:val="000245C6"/>
    <w:rsid w:val="000E35E7"/>
    <w:rsid w:val="00147C17"/>
    <w:rsid w:val="0023567E"/>
    <w:rsid w:val="002A5CD9"/>
    <w:rsid w:val="002F7DCB"/>
    <w:rsid w:val="003105F6"/>
    <w:rsid w:val="003A5A7C"/>
    <w:rsid w:val="004A7027"/>
    <w:rsid w:val="004B4308"/>
    <w:rsid w:val="00506061"/>
    <w:rsid w:val="00554096"/>
    <w:rsid w:val="0055637D"/>
    <w:rsid w:val="0064730F"/>
    <w:rsid w:val="00712DF0"/>
    <w:rsid w:val="0077166C"/>
    <w:rsid w:val="007C0940"/>
    <w:rsid w:val="007E6505"/>
    <w:rsid w:val="00833D18"/>
    <w:rsid w:val="0086417E"/>
    <w:rsid w:val="00952FBD"/>
    <w:rsid w:val="00953FEE"/>
    <w:rsid w:val="00975593"/>
    <w:rsid w:val="00991672"/>
    <w:rsid w:val="00AB40D7"/>
    <w:rsid w:val="00B23232"/>
    <w:rsid w:val="00B3731E"/>
    <w:rsid w:val="00B40DD1"/>
    <w:rsid w:val="00B660BD"/>
    <w:rsid w:val="00CC1442"/>
    <w:rsid w:val="00D31471"/>
    <w:rsid w:val="00D6218B"/>
    <w:rsid w:val="00E37484"/>
    <w:rsid w:val="00E67990"/>
    <w:rsid w:val="00EA3884"/>
    <w:rsid w:val="00EC0018"/>
    <w:rsid w:val="00EE5CB3"/>
    <w:rsid w:val="00F24DB2"/>
    <w:rsid w:val="00FA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71DB755A"/>
  <w15:chartTrackingRefBased/>
  <w15:docId w15:val="{F268B0B5-8484-504E-9CB8-E41BE6DD9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622"/>
    <w:pPr>
      <w:spacing w:line="360" w:lineRule="auto"/>
    </w:pPr>
    <w:rPr>
      <w:rFonts w:ascii="Helvetica Light" w:hAnsi="Helvetica Light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7484"/>
    <w:pPr>
      <w:pBdr>
        <w:bottom w:val="single" w:sz="4" w:space="1" w:color="auto"/>
      </w:pBdr>
      <w:spacing w:after="240" w:line="276" w:lineRule="auto"/>
      <w:outlineLvl w:val="0"/>
    </w:pPr>
    <w:rPr>
      <w:rFonts w:ascii="Helvetica" w:hAnsi="Helvetica"/>
      <w:b/>
      <w:bCs/>
      <w:color w:val="36394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7484"/>
    <w:pPr>
      <w:outlineLvl w:val="1"/>
    </w:pPr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7622"/>
    <w:pPr>
      <w:outlineLvl w:val="2"/>
    </w:pPr>
    <w:rPr>
      <w:rFonts w:ascii="Helvetica" w:hAnsi="Helvetica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7484"/>
    <w:pPr>
      <w:outlineLvl w:val="3"/>
    </w:pPr>
    <w:rPr>
      <w:rFonts w:ascii="Helvetica" w:hAnsi="Helvetica"/>
      <w:b/>
      <w:bCs/>
      <w:color w:val="363944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60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60BD"/>
  </w:style>
  <w:style w:type="paragraph" w:styleId="Footer">
    <w:name w:val="footer"/>
    <w:basedOn w:val="Normal"/>
    <w:link w:val="FooterChar"/>
    <w:uiPriority w:val="99"/>
    <w:unhideWhenUsed/>
    <w:rsid w:val="00FA7622"/>
    <w:pPr>
      <w:tabs>
        <w:tab w:val="center" w:pos="4513"/>
        <w:tab w:val="right" w:pos="9026"/>
      </w:tabs>
    </w:pPr>
    <w:rPr>
      <w:rFonts w:ascii="Work Sans" w:hAnsi="Work Sans"/>
      <w:noProof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FA7622"/>
    <w:rPr>
      <w:rFonts w:ascii="Work Sans" w:hAnsi="Work Sans"/>
      <w:noProof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60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60B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7622"/>
    <w:rPr>
      <w:rFonts w:ascii="Helvetica" w:hAnsi="Helvetica"/>
      <w:sz w:val="18"/>
    </w:rPr>
  </w:style>
  <w:style w:type="character" w:styleId="Strong">
    <w:name w:val="Strong"/>
    <w:uiPriority w:val="22"/>
    <w:qFormat/>
    <w:rsid w:val="00FA7622"/>
    <w:rPr>
      <w:rFonts w:ascii="Helvetica" w:hAnsi="Helvetica"/>
      <w:b/>
      <w:bCs/>
      <w:sz w:val="18"/>
      <w:szCs w:val="18"/>
    </w:rPr>
  </w:style>
  <w:style w:type="paragraph" w:styleId="ListParagraph">
    <w:name w:val="List Paragraph"/>
    <w:basedOn w:val="Normal"/>
    <w:uiPriority w:val="34"/>
    <w:qFormat/>
    <w:rsid w:val="00FA7622"/>
    <w:pPr>
      <w:ind w:left="720"/>
      <w:contextualSpacing/>
    </w:pPr>
  </w:style>
  <w:style w:type="paragraph" w:styleId="ListBullet">
    <w:name w:val="List Bullet"/>
    <w:basedOn w:val="ListParagraph"/>
    <w:uiPriority w:val="99"/>
    <w:unhideWhenUsed/>
    <w:rsid w:val="00FA7622"/>
    <w:pPr>
      <w:numPr>
        <w:numId w:val="1"/>
      </w:numPr>
      <w:ind w:left="284" w:hanging="284"/>
    </w:pPr>
  </w:style>
  <w:style w:type="paragraph" w:styleId="Title">
    <w:name w:val="Title"/>
    <w:basedOn w:val="Normal"/>
    <w:next w:val="Normal"/>
    <w:link w:val="TitleChar"/>
    <w:uiPriority w:val="10"/>
    <w:qFormat/>
    <w:rsid w:val="00FA7622"/>
    <w:pPr>
      <w:spacing w:line="276" w:lineRule="auto"/>
    </w:pPr>
    <w:rPr>
      <w:rFonts w:ascii="Helvetica" w:hAnsi="Helvetica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FA7622"/>
    <w:rPr>
      <w:rFonts w:ascii="Helvetica" w:hAnsi="Helvetica"/>
      <w:b/>
      <w:bCs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7622"/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A7622"/>
    <w:rPr>
      <w:rFonts w:ascii="Helvetica Light" w:hAnsi="Helvetica Light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37484"/>
    <w:rPr>
      <w:rFonts w:ascii="Helvetica" w:hAnsi="Helvetica"/>
      <w:b/>
      <w:bCs/>
      <w:color w:val="363944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37484"/>
    <w:rPr>
      <w:rFonts w:ascii="Helvetica Light" w:hAnsi="Helvetica Light"/>
    </w:rPr>
  </w:style>
  <w:style w:type="character" w:customStyle="1" w:styleId="Heading3Char">
    <w:name w:val="Heading 3 Char"/>
    <w:basedOn w:val="DefaultParagraphFont"/>
    <w:link w:val="Heading3"/>
    <w:uiPriority w:val="9"/>
    <w:rsid w:val="00FA7622"/>
    <w:rPr>
      <w:rFonts w:ascii="Helvetica" w:hAnsi="Helvetica"/>
      <w:b/>
      <w:bCs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37484"/>
    <w:rPr>
      <w:rFonts w:ascii="Helvetica" w:hAnsi="Helvetica"/>
      <w:b/>
      <w:bCs/>
      <w:color w:val="363944"/>
      <w:sz w:val="20"/>
      <w:szCs w:val="20"/>
    </w:rPr>
  </w:style>
  <w:style w:type="character" w:styleId="PageNumber">
    <w:name w:val="page number"/>
    <w:uiPriority w:val="99"/>
    <w:unhideWhenUsed/>
    <w:rsid w:val="00FA7622"/>
    <w:rPr>
      <w:b/>
      <w:bCs/>
      <w:kern w:val="0"/>
      <w:sz w:val="21"/>
      <w:szCs w:val="21"/>
      <w:lang w:val="en-GB"/>
    </w:rPr>
  </w:style>
  <w:style w:type="table" w:styleId="TableGrid">
    <w:name w:val="Table Grid"/>
    <w:basedOn w:val="TableNormal"/>
    <w:uiPriority w:val="39"/>
    <w:rsid w:val="002F7D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2F7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customStyle="1" w:styleId="normaltextrun">
    <w:name w:val="normaltextrun"/>
    <w:basedOn w:val="DefaultParagraphFont"/>
    <w:rsid w:val="002F7DCB"/>
  </w:style>
  <w:style w:type="character" w:customStyle="1" w:styleId="eop">
    <w:name w:val="eop"/>
    <w:basedOn w:val="DefaultParagraphFont"/>
    <w:rsid w:val="002F7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6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7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www.riac.org.a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mailto:feedbackandcomplaints@riac.org.au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svg"/><Relationship Id="rId27" Type="http://schemas.openxmlformats.org/officeDocument/2006/relationships/image" Target="media/image18.svg"/><Relationship Id="rId30" Type="http://schemas.openxmlformats.org/officeDocument/2006/relationships/footer" Target="footer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D320FA8D0E1F49B5B92EA4F237C3C8" ma:contentTypeVersion="16" ma:contentTypeDescription="Create a new document." ma:contentTypeScope="" ma:versionID="be2ee8cc0f724e83e4ff663d9ccd35c7">
  <xsd:schema xmlns:xsd="http://www.w3.org/2001/XMLSchema" xmlns:xs="http://www.w3.org/2001/XMLSchema" xmlns:p="http://schemas.microsoft.com/office/2006/metadata/properties" xmlns:ns2="f82c22c4-3d29-4302-a5bf-3020d5723fad" xmlns:ns3="a03159d7-076e-4ff3-9450-f96ba5808344" targetNamespace="http://schemas.microsoft.com/office/2006/metadata/properties" ma:root="true" ma:fieldsID="8cb37e97251beb4695bc255fc40cbc90" ns2:_="" ns3:_="">
    <xsd:import namespace="f82c22c4-3d29-4302-a5bf-3020d5723fad"/>
    <xsd:import namespace="a03159d7-076e-4ff3-9450-f96ba580834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2c22c4-3d29-4302-a5bf-3020d5723f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c5047cd-f08b-483c-be9a-01c782c4e58f}" ma:internalName="TaxCatchAll" ma:showField="CatchAllData" ma:web="f82c22c4-3d29-4302-a5bf-3020d5723f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159d7-076e-4ff3-9450-f96ba58083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0477a99-b061-4767-b3ea-d1909b7fa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03159d7-076e-4ff3-9450-f96ba5808344">
      <Terms xmlns="http://schemas.microsoft.com/office/infopath/2007/PartnerControls"/>
    </lcf76f155ced4ddcb4097134ff3c332f>
    <TaxCatchAll xmlns="f82c22c4-3d29-4302-a5bf-3020d5723fa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C38DB6-7A17-4544-8070-05210D11C7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2c22c4-3d29-4302-a5bf-3020d5723fad"/>
    <ds:schemaRef ds:uri="a03159d7-076e-4ff3-9450-f96ba5808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C48129-D6C7-4F23-8C7B-E2708C36495E}">
  <ds:schemaRefs>
    <ds:schemaRef ds:uri="http://purl.org/dc/elements/1.1/"/>
    <ds:schemaRef ds:uri="http://schemas.microsoft.com/office/2006/documentManagement/types"/>
    <ds:schemaRef ds:uri="http://purl.org/dc/dcmitype/"/>
    <ds:schemaRef ds:uri="a03159d7-076e-4ff3-9450-f96ba5808344"/>
    <ds:schemaRef ds:uri="f82c22c4-3d29-4302-a5bf-3020d5723fad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B79A23A-52F4-40E1-8F42-BE1A3B28E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Malone - Tough Cookie Marketing</dc:creator>
  <cp:keywords/>
  <dc:description/>
  <cp:lastModifiedBy>Nicole James</cp:lastModifiedBy>
  <cp:revision>2</cp:revision>
  <dcterms:created xsi:type="dcterms:W3CDTF">2025-03-19T23:08:00Z</dcterms:created>
  <dcterms:modified xsi:type="dcterms:W3CDTF">2025-03-19T23:08:00Z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0x0101001FD320FA8D0E1F49B5B92EA4F237C3C8</vt:lpwstr>
  </property>
</Properties>
</file>